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Verdana" w:hAnsi="Verdana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jc w:val="center"/>
        <w:rPr>
          <w:rFonts w:ascii="Verdana" w:hAnsi="Verdana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南京中医药大学就创业竞赛学生成绩统计表</w:t>
      </w:r>
    </w:p>
    <w:p>
      <w:pPr>
        <w:widowControl/>
        <w:shd w:val="clear" w:color="auto" w:fill="FFFFFF"/>
        <w:jc w:val="left"/>
        <w:rPr>
          <w:rFonts w:ascii="Verdana" w:hAnsi="Verdana" w:eastAsia="宋体" w:cs="宋体"/>
          <w:color w:val="000000"/>
          <w:kern w:val="0"/>
          <w:szCs w:val="21"/>
        </w:rPr>
      </w:pPr>
      <w:r>
        <w:rPr>
          <w:rFonts w:ascii="Verdana" w:hAnsi="Verdana" w:eastAsia="宋体" w:cs="宋体"/>
          <w:color w:val="000000"/>
          <w:kern w:val="0"/>
          <w:sz w:val="29"/>
          <w:szCs w:val="29"/>
        </w:rPr>
        <w:t>  </w:t>
      </w:r>
      <w:r>
        <w:rPr>
          <w:rFonts w:ascii="Verdana" w:hAnsi="Verdana" w:eastAsia="宋体" w:cs="宋体"/>
          <w:color w:val="000000"/>
          <w:kern w:val="0"/>
          <w:sz w:val="29"/>
          <w:szCs w:val="29"/>
          <w:u w:val="single"/>
        </w:rPr>
        <w:t>             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学院</w:t>
      </w:r>
      <w:r>
        <w:rPr>
          <w:rFonts w:ascii="Verdana" w:hAnsi="Verdana" w:eastAsia="宋体" w:cs="宋体"/>
          <w:color w:val="000000"/>
          <w:kern w:val="0"/>
          <w:sz w:val="29"/>
          <w:szCs w:val="29"/>
        </w:rPr>
        <w:t>202</w:t>
      </w:r>
      <w:r>
        <w:rPr>
          <w:rFonts w:hint="eastAsia" w:ascii="Verdana" w:hAnsi="Verdana" w:eastAsia="宋体" w:cs="宋体"/>
          <w:color w:val="000000"/>
          <w:kern w:val="0"/>
          <w:sz w:val="29"/>
          <w:szCs w:val="29"/>
          <w:lang w:val="en-US" w:eastAsia="zh-CN"/>
        </w:rPr>
        <w:t>2</w:t>
      </w:r>
      <w:r>
        <w:rPr>
          <w:rFonts w:ascii="Verdana" w:hAnsi="Verdana" w:eastAsia="宋体" w:cs="宋体"/>
          <w:color w:val="000000"/>
          <w:kern w:val="0"/>
          <w:sz w:val="29"/>
          <w:szCs w:val="29"/>
        </w:rPr>
        <w:t>届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就创业知识竞赛成绩统计表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（公章）</w:t>
      </w:r>
    </w:p>
    <w:tbl>
      <w:tblPr>
        <w:tblStyle w:val="2"/>
        <w:tblW w:w="14166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4"/>
        <w:gridCol w:w="2484"/>
        <w:gridCol w:w="2364"/>
        <w:gridCol w:w="2364"/>
        <w:gridCol w:w="2365"/>
        <w:gridCol w:w="2365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Verdana" w:hAnsi="Verdana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29"/>
                <w:szCs w:val="29"/>
              </w:rPr>
              <w:t>序号</w:t>
            </w:r>
          </w:p>
        </w:tc>
        <w:tc>
          <w:tcPr>
            <w:tcW w:w="24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Verdana" w:hAnsi="Verdana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29"/>
                <w:szCs w:val="29"/>
              </w:rPr>
              <w:t>学号</w:t>
            </w:r>
          </w:p>
        </w:tc>
        <w:tc>
          <w:tcPr>
            <w:tcW w:w="23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Verdana" w:hAnsi="Verdana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29"/>
                <w:szCs w:val="29"/>
              </w:rPr>
              <w:t>专业</w:t>
            </w:r>
          </w:p>
        </w:tc>
        <w:tc>
          <w:tcPr>
            <w:tcW w:w="23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Verdana" w:hAnsi="Verdana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29"/>
                <w:szCs w:val="29"/>
              </w:rPr>
              <w:t>姓名</w:t>
            </w:r>
          </w:p>
        </w:tc>
        <w:tc>
          <w:tcPr>
            <w:tcW w:w="2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Verdana" w:hAnsi="Verdana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29"/>
                <w:szCs w:val="29"/>
              </w:rPr>
              <w:t>成绩</w:t>
            </w:r>
          </w:p>
        </w:tc>
        <w:tc>
          <w:tcPr>
            <w:tcW w:w="2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hint="eastAsia" w:ascii="Verdana" w:hAnsi="Verdana" w:eastAsia="宋体" w:cs="宋体"/>
                <w:color w:val="333333"/>
                <w:kern w:val="0"/>
                <w:sz w:val="29"/>
                <w:szCs w:val="29"/>
                <w:lang w:eastAsia="zh-CN"/>
              </w:rPr>
            </w:pPr>
            <w:r>
              <w:rPr>
                <w:rFonts w:hint="eastAsia" w:ascii="Verdana" w:hAnsi="Verdana" w:eastAsia="宋体" w:cs="宋体"/>
                <w:color w:val="333333"/>
                <w:kern w:val="0"/>
                <w:sz w:val="29"/>
                <w:szCs w:val="29"/>
                <w:lang w:eastAsia="zh-CN"/>
              </w:rPr>
              <w:t>积分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Verdana" w:hAnsi="Verdana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29"/>
                <w:szCs w:val="29"/>
              </w:rPr>
              <w:t>1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Verdana" w:hAnsi="Verdana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Verdana" w:hAnsi="Verdana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Verdana" w:hAnsi="Verdana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Verdana" w:hAnsi="Verdana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Verdana" w:hAnsi="Verdana" w:eastAsia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Verdana" w:hAnsi="Verdana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29"/>
                <w:szCs w:val="29"/>
              </w:rPr>
              <w:t>2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Verdana" w:hAnsi="Verdana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Verdana" w:hAnsi="Verdana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Verdana" w:hAnsi="Verdana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Verdana" w:hAnsi="Verdana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Verdana" w:hAnsi="Verdana" w:eastAsia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center"/>
              <w:rPr>
                <w:rFonts w:ascii="Verdana" w:hAnsi="Verdana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29"/>
                <w:szCs w:val="29"/>
              </w:rPr>
              <w:t>3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Verdana" w:hAnsi="Verdana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Verdana" w:hAnsi="Verdana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Verdana" w:hAnsi="Verdana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Verdana" w:hAnsi="Verdana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Verdana" w:hAnsi="Verdana" w:eastAsia="宋体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22"/>
    <w:rsid w:val="002B071D"/>
    <w:rsid w:val="00736140"/>
    <w:rsid w:val="00A82122"/>
    <w:rsid w:val="199E643F"/>
    <w:rsid w:val="19F7575D"/>
    <w:rsid w:val="200B1EF1"/>
    <w:rsid w:val="71544715"/>
    <w:rsid w:val="719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109</Characters>
  <Lines>1</Lines>
  <Paragraphs>1</Paragraphs>
  <TotalTime>4</TotalTime>
  <ScaleCrop>false</ScaleCrop>
  <LinksUpToDate>false</LinksUpToDate>
  <CharactersWithSpaces>127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2019-05-28T02:02:00Z</dcterms:created>
  <dc:creator>dell</dc:creator>
  <cp:lastModifiedBy>西政梓凌</cp:lastModifiedBy>
  <dcterms:modified xsi:type="dcterms:W3CDTF">2021-05-28T08:58:38Z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7818A366F24B4113B81EC1BC171D8F0A</vt:lpwstr>
  </property>
</Properties>
</file>