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r>
        <w:rPr>
          <w:rFonts w:hint="eastAsia"/>
        </w:rPr>
        <w:t>2017年度何崇本助贫奖学金评选通知</w:t>
      </w:r>
    </w:p>
    <w:p>
      <w:pPr>
        <w:widowControl/>
        <w:spacing w:line="270" w:lineRule="atLeast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班级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：</w:t>
      </w:r>
    </w:p>
    <w:p>
      <w:pPr>
        <w:widowControl/>
        <w:spacing w:line="270" w:lineRule="atLeast"/>
        <w:ind w:left="105" w:firstLine="480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根据《南京中医药大学何崇本助贫奖学金评定细则》，2017年度何崇本助贫奖学金评定工作正式开始，现将有关事项通知如下：</w:t>
      </w:r>
    </w:p>
    <w:p>
      <w:pPr>
        <w:widowControl/>
        <w:numPr>
          <w:numId w:val="0"/>
        </w:numPr>
        <w:spacing w:line="27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评奖名额、标准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此次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全校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评定一等奖10名，每人奖励人民币4500元；二等奖15名，每人奖励人民币3500元；勤学奖21名，每人奖励人民币2500元。</w:t>
      </w:r>
    </w:p>
    <w:p>
      <w:pPr>
        <w:widowControl/>
        <w:numPr>
          <w:numId w:val="0"/>
        </w:numPr>
        <w:spacing w:line="27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numPr>
          <w:numId w:val="0"/>
        </w:numPr>
        <w:spacing w:line="270" w:lineRule="atLeast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二、名额分配</w:t>
      </w:r>
    </w:p>
    <w:tbl>
      <w:tblPr>
        <w:tblStyle w:val="8"/>
        <w:tblW w:w="8522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ind w:left="105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学  院</w:t>
            </w:r>
          </w:p>
        </w:tc>
        <w:tc>
          <w:tcPr>
            <w:tcW w:w="2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ind w:left="105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ind w:left="105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ind w:left="105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勤学奖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ind w:left="105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一  临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</w:rPr>
              <w:t>1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3</w:t>
            </w:r>
          </w:p>
        </w:tc>
      </w:tr>
    </w:tbl>
    <w:p>
      <w:pPr>
        <w:widowControl/>
        <w:spacing w:line="270" w:lineRule="atLeast"/>
        <w:ind w:left="105"/>
        <w:jc w:val="left"/>
        <w:rPr>
          <w:rFonts w:ascii="宋体" w:hAnsi="宋体" w:eastAsia="宋体" w:cs="宋体"/>
          <w:b/>
          <w:bCs/>
          <w:color w:val="auto"/>
          <w:kern w:val="0"/>
          <w:sz w:val="24"/>
          <w:szCs w:val="24"/>
        </w:rPr>
      </w:pPr>
    </w:p>
    <w:p>
      <w:pPr>
        <w:widowControl/>
        <w:numPr>
          <w:ilvl w:val="0"/>
          <w:numId w:val="1"/>
        </w:numPr>
        <w:spacing w:line="270" w:lineRule="atLeas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注意</w:t>
      </w:r>
    </w:p>
    <w:p>
      <w:pPr>
        <w:widowControl/>
        <w:numPr>
          <w:numId w:val="0"/>
        </w:numPr>
        <w:spacing w:line="270" w:lineRule="atLeast"/>
        <w:ind w:firstLine="480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请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/>
        </w:rPr>
        <w:t>13-17级所有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eastAsia="zh-CN"/>
        </w:rPr>
        <w:t>班级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严格按照《南京中医药大学何崇本助贫奖学金评定细则》中的评选条件与评选程序进行评定，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学习成绩参照2016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2017学年第二学期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eastAsia="zh-CN"/>
        </w:rPr>
        <w:t>和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2017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2018学年第一学期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/>
        </w:rPr>
        <w:t>2个学期综合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。</w:t>
      </w:r>
    </w:p>
    <w:p>
      <w:pPr>
        <w:widowControl/>
        <w:numPr>
          <w:numId w:val="0"/>
        </w:numPr>
        <w:spacing w:line="270" w:lineRule="atLeas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4月1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（本周三）中午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11点前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将本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班符合条件候选同学（每班限报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1名，没有符合条件人员可不报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thick"/>
        </w:rPr>
        <w:t>书面申请书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thick"/>
        </w:rPr>
        <w:t>《申请表》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thick"/>
        </w:rPr>
        <w:t>（一式两份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thick"/>
          <w:lang w:eastAsia="zh-CN"/>
        </w:rPr>
        <w:t>、纸质版和电子版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thick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报至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学工办赵老师处B13-525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邮箱：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bhzwtdr@qq.com，邮件命名：何崇本+班级+姓名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。具体评选细则见《学生手册》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。</w:t>
      </w:r>
    </w:p>
    <w:p>
      <w:pPr>
        <w:widowControl/>
        <w:numPr>
          <w:numId w:val="0"/>
        </w:numPr>
        <w:spacing w:line="270" w:lineRule="atLeas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</w:p>
    <w:p>
      <w:pPr>
        <w:widowControl/>
        <w:spacing w:line="270" w:lineRule="atLeast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</w:t>
      </w:r>
      <w:bookmarkStart w:id="0" w:name="_GoBack"/>
      <w:bookmarkEnd w:id="0"/>
    </w:p>
    <w:p>
      <w:pPr>
        <w:widowControl/>
        <w:spacing w:line="270" w:lineRule="atLeast"/>
        <w:ind w:left="105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</w:p>
    <w:p>
      <w:pPr>
        <w:widowControl/>
        <w:spacing w:line="270" w:lineRule="atLeast"/>
        <w:ind w:firstLine="240" w:firstLineChars="100"/>
        <w:jc w:val="right"/>
        <w:rPr>
          <w:rFonts w:hint="eastAsia" w:ascii="宋体" w:hAnsi="宋体" w:eastAsia="宋体" w:cs="宋体"/>
          <w:color w:val="000000"/>
          <w:kern w:val="0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一临学工办</w:t>
      </w:r>
    </w:p>
    <w:p>
      <w:pPr>
        <w:jc w:val="righ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2018年4月10日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EF9549"/>
    <w:multiLevelType w:val="singleLevel"/>
    <w:tmpl w:val="A1EF954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9CA"/>
    <w:rsid w:val="001B7EAD"/>
    <w:rsid w:val="001D2532"/>
    <w:rsid w:val="002F1EB5"/>
    <w:rsid w:val="00432525"/>
    <w:rsid w:val="004B3763"/>
    <w:rsid w:val="005719CA"/>
    <w:rsid w:val="00E36306"/>
    <w:rsid w:val="00F0588E"/>
    <w:rsid w:val="0648740D"/>
    <w:rsid w:val="53434A76"/>
    <w:rsid w:val="777E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apple-converted-space"/>
    <w:basedOn w:val="7"/>
    <w:qFormat/>
    <w:uiPriority w:val="0"/>
  </w:style>
  <w:style w:type="character" w:customStyle="1" w:styleId="12">
    <w:name w:val="标题 2 Char"/>
    <w:basedOn w:val="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84</Words>
  <Characters>482</Characters>
  <Lines>4</Lines>
  <Paragraphs>1</Paragraphs>
  <TotalTime>0</TotalTime>
  <ScaleCrop>false</ScaleCrop>
  <LinksUpToDate>false</LinksUpToDate>
  <CharactersWithSpaces>565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2018-04-10T07:37:00Z</dcterms:created>
  <dc:creator>PC</dc:creator>
  <cp:lastModifiedBy>dr_zhao</cp:lastModifiedBy>
  <dcterms:modified xsi:type="dcterms:W3CDTF">2018-04-10T10:06:45Z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