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Autospacing="1"/>
        <w:jc w:val="center"/>
        <w:rPr>
          <w:rFonts w:cs="Arial"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sz w:val="32"/>
          <w:szCs w:val="32"/>
          <w:shd w:val="clear" w:color="auto" w:fill="FFFFFF"/>
        </w:rPr>
        <w:t>2017-</w:t>
      </w:r>
      <w:r>
        <w:rPr>
          <w:rFonts w:cs="仿宋" w:asciiTheme="majorEastAsia" w:hAnsiTheme="majorEastAsia" w:eastAsiaTheme="majorEastAsia"/>
          <w:b/>
          <w:bCs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cs="仿宋" w:asciiTheme="majorEastAsia" w:hAnsiTheme="majorEastAsia" w:eastAsiaTheme="majorEastAsia"/>
          <w:b/>
          <w:bCs/>
          <w:color w:val="000000"/>
          <w:sz w:val="32"/>
          <w:szCs w:val="32"/>
          <w:shd w:val="clear" w:color="auto" w:fill="FFFFFF"/>
        </w:rPr>
        <w:t>8学年伯藜助学金年中审核工作通知</w:t>
      </w:r>
    </w:p>
    <w:p>
      <w:pPr>
        <w:spacing w:before="100" w:beforeAutospacing="1" w:after="100" w:afterAutospacing="1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各学院：</w:t>
      </w:r>
    </w:p>
    <w:p>
      <w:pPr>
        <w:spacing w:before="100" w:beforeAutospacing="1" w:after="100" w:afterAutospacing="1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 根据《江苏陶欣伯助学基金会“伯藜助学金”实施细则》及相关协议约定，按江苏陶欣伯助学基金会相关通知要求，请各学院通知每位“陶学子”（即伯藜助学金获得者）进行2017-</w:t>
      </w:r>
      <w:r>
        <w:rPr>
          <w:rFonts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8学年年中审核。所有在籍陶学子即日起可登录“伯藜助学金助学管理系统”（</w:t>
      </w:r>
      <w:r>
        <w:fldChar w:fldCharType="begin"/>
      </w:r>
      <w:r>
        <w:instrText xml:space="preserve"> HYPERLINK "http://www.tspef.org:8080/pros/identity/indexgx.action" \t "_blank"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8"/>
          <w:szCs w:val="28"/>
        </w:rPr>
        <w:t>http://www.tspef.org:8080/pros/identity/indexgx.action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）在线填写《伯藜助学金年中审核表》。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学生年中审核表提交时间截止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3月11日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（周日），学院于3月16日前完成对本院学生的审核，提交至学校。</w:t>
      </w:r>
    </w:p>
    <w:p>
      <w:pPr>
        <w:spacing w:before="100" w:beforeAutospacing="1" w:after="100" w:afterAutospacing="1"/>
        <w:ind w:firstLine="411" w:firstLineChars="147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陶学子如有密码遗忘，可在登录页面用【找回密码】功能找回。登录后找到年中审核，选择2017-2018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学年年中审核表格填写即可。学生在填写时请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注意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以下几点：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1、年中审核表中总结材料500字以上，不得寥寥数语，杜绝抄袭。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2、年中审核表中不得有空缺栏，家庭情况无变化请填写“无”。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3、如实填写成绩，成绩排名一栏，请组织班级学委计算出排名情况，并告知学生，以便填写。</w:t>
      </w:r>
    </w:p>
    <w:p>
      <w:pPr>
        <w:spacing w:before="100" w:beforeAutospacing="1" w:after="100" w:afterAutospacing="1"/>
        <w:ind w:firstLine="4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4、如有陶学子成绩不及格，需请该生手写《情况说明》（含不及格情况、原因分析、整改措施等），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加盖学院公章后交至学工处盖章，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并将该说明的扫描件通过年中审核表中的“多文件上传”功能上传至数据库。另外，请提醒陶学子录入的应是上学期首考成绩，并非补考成绩，补考成绩可以在说明中体现。</w:t>
      </w:r>
    </w:p>
    <w:p>
      <w:pPr>
        <w:spacing w:before="100" w:beforeAutospacing="1" w:after="100" w:afterAutospacing="1"/>
        <w:ind w:firstLine="4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5、陶学子如实填写《伯藜助学金年中审核表》中成绩及总结材料。学校和基金会对于年中小结抄袭持零容忍态度，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一旦发现抄袭情形将坚决取消相应陶学子伯藜助学金的受助资格。</w:t>
      </w:r>
    </w:p>
    <w:p>
      <w:pPr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学生工作处</w:t>
      </w:r>
    </w:p>
    <w:p>
      <w:pPr>
        <w:spacing w:before="100" w:beforeAutospacing="1" w:after="100" w:afterAutospacing="1"/>
        <w:jc w:val="righ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2018年2月27日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69"/>
    <w:rsid w:val="00234EAB"/>
    <w:rsid w:val="00417A20"/>
    <w:rsid w:val="00437582"/>
    <w:rsid w:val="005A0BD8"/>
    <w:rsid w:val="006C42CC"/>
    <w:rsid w:val="00722D6B"/>
    <w:rsid w:val="00B0090D"/>
    <w:rsid w:val="00C053BF"/>
    <w:rsid w:val="00C279E9"/>
    <w:rsid w:val="00CA102D"/>
    <w:rsid w:val="00EC1050"/>
    <w:rsid w:val="00F14C69"/>
    <w:rsid w:val="00FD3C56"/>
    <w:rsid w:val="29E70D31"/>
    <w:rsid w:val="43D5730F"/>
    <w:rsid w:val="6D86066C"/>
    <w:rsid w:val="73E96532"/>
    <w:rsid w:val="7B3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2018-02-27T01:13:00Z</dcterms:created>
  <dc:creator>lenovo1</dc:creator>
  <cp:lastModifiedBy>dr_zhao</cp:lastModifiedBy>
  <dcterms:modified xsi:type="dcterms:W3CDTF">2018-03-06T01:51:14Z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